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B05" w:rsidRPr="00450B05" w:rsidRDefault="00450B05" w:rsidP="00450B0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0B05">
        <w:rPr>
          <w:rFonts w:ascii="Times New Roman" w:eastAsia="Times New Roman" w:hAnsi="Times New Roman" w:cs="Times New Roman"/>
          <w:sz w:val="28"/>
          <w:szCs w:val="28"/>
        </w:rPr>
        <w:t xml:space="preserve">Вохма - один из самых отдалённых районных центров Костромской </w:t>
      </w:r>
      <w:proofErr w:type="spellStart"/>
      <w:r w:rsidRPr="00450B05">
        <w:rPr>
          <w:rFonts w:ascii="Times New Roman" w:eastAsia="Times New Roman" w:hAnsi="Times New Roman" w:cs="Times New Roman"/>
          <w:sz w:val="28"/>
          <w:szCs w:val="28"/>
        </w:rPr>
        <w:t>области</w:t>
      </w:r>
      <w:proofErr w:type="gramStart"/>
      <w:r w:rsidRPr="00450B05">
        <w:rPr>
          <w:rFonts w:ascii="Times New Roman" w:eastAsia="Times New Roman" w:hAnsi="Times New Roman" w:cs="Times New Roman"/>
          <w:sz w:val="28"/>
          <w:szCs w:val="28"/>
        </w:rPr>
        <w:t>.Э</w:t>
      </w:r>
      <w:proofErr w:type="gramEnd"/>
      <w:r w:rsidRPr="00450B05">
        <w:rPr>
          <w:rFonts w:ascii="Times New Roman" w:eastAsia="Times New Roman" w:hAnsi="Times New Roman" w:cs="Times New Roman"/>
          <w:sz w:val="28"/>
          <w:szCs w:val="28"/>
        </w:rPr>
        <w:t>то</w:t>
      </w:r>
      <w:proofErr w:type="spellEnd"/>
      <w:r w:rsidRPr="00450B05">
        <w:rPr>
          <w:rFonts w:ascii="Times New Roman" w:eastAsia="Times New Roman" w:hAnsi="Times New Roman" w:cs="Times New Roman"/>
          <w:sz w:val="28"/>
          <w:szCs w:val="28"/>
        </w:rPr>
        <w:t xml:space="preserve"> наиболее значительное историческое поселение района, сохранившее планировку и центральную часть застройки старинного села. Годом основания села Вознесенье считается 1626 год. Село Вохма (Вознесенье) возникло на перекрёстке древних торговых путей.</w:t>
      </w:r>
    </w:p>
    <w:p w:rsidR="00450B05" w:rsidRPr="00450B05" w:rsidRDefault="00450B05" w:rsidP="00450B0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0B05">
        <w:rPr>
          <w:rFonts w:ascii="Times New Roman" w:eastAsia="Times New Roman" w:hAnsi="Times New Roman" w:cs="Times New Roman"/>
          <w:sz w:val="28"/>
          <w:szCs w:val="28"/>
        </w:rPr>
        <w:t xml:space="preserve">В селе Вознесенье (Вохма) проводились 4 ежегодные ярмарки: Алексеевская, Благовещенская, Рождественская и Семеновская. Богато яркими событиями прошлое нашего края. Путешествуя по </w:t>
      </w:r>
      <w:proofErr w:type="spellStart"/>
      <w:r w:rsidRPr="00450B05">
        <w:rPr>
          <w:rFonts w:ascii="Times New Roman" w:eastAsia="Times New Roman" w:hAnsi="Times New Roman" w:cs="Times New Roman"/>
          <w:sz w:val="28"/>
          <w:szCs w:val="28"/>
        </w:rPr>
        <w:t>Вохомской</w:t>
      </w:r>
      <w:proofErr w:type="spellEnd"/>
      <w:r w:rsidRPr="00450B05">
        <w:rPr>
          <w:rFonts w:ascii="Times New Roman" w:eastAsia="Times New Roman" w:hAnsi="Times New Roman" w:cs="Times New Roman"/>
          <w:sz w:val="28"/>
          <w:szCs w:val="28"/>
        </w:rPr>
        <w:t xml:space="preserve"> земле, вы перенесётесь в глубину веков, узнаете о первых поселенцах необжитых мест, о героической борьбе с захватчиками наших далёких предков, и нелёгкой жизни трудового человека. Вам представится возможность познакомиться с жемчужинами </w:t>
      </w:r>
      <w:proofErr w:type="spellStart"/>
      <w:r w:rsidRPr="00450B05">
        <w:rPr>
          <w:rFonts w:ascii="Times New Roman" w:eastAsia="Times New Roman" w:hAnsi="Times New Roman" w:cs="Times New Roman"/>
          <w:sz w:val="28"/>
          <w:szCs w:val="28"/>
        </w:rPr>
        <w:t>Вохомского</w:t>
      </w:r>
      <w:proofErr w:type="spellEnd"/>
      <w:r w:rsidRPr="00450B05">
        <w:rPr>
          <w:rFonts w:ascii="Times New Roman" w:eastAsia="Times New Roman" w:hAnsi="Times New Roman" w:cs="Times New Roman"/>
          <w:sz w:val="28"/>
          <w:szCs w:val="28"/>
        </w:rPr>
        <w:t xml:space="preserve"> края</w:t>
      </w:r>
      <w:r w:rsidRPr="00450B05">
        <w:rPr>
          <w:rFonts w:ascii="Times New Roman" w:eastAsia="Times New Roman" w:hAnsi="Times New Roman" w:cs="Times New Roman"/>
          <w:color w:val="663300"/>
          <w:sz w:val="28"/>
          <w:szCs w:val="28"/>
        </w:rPr>
        <w:t xml:space="preserve"> и </w:t>
      </w:r>
      <w:r w:rsidRPr="00450B05">
        <w:rPr>
          <w:rFonts w:ascii="Times New Roman" w:eastAsia="Times New Roman" w:hAnsi="Times New Roman" w:cs="Times New Roman"/>
          <w:sz w:val="28"/>
          <w:szCs w:val="28"/>
        </w:rPr>
        <w:t>разгадать тайну, почему Вохма - золотое дно.</w:t>
      </w:r>
    </w:p>
    <w:p w:rsidR="00450B05" w:rsidRPr="00450B05" w:rsidRDefault="00450B05" w:rsidP="00450B0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0B05" w:rsidRPr="00450B05" w:rsidRDefault="00450B05" w:rsidP="00450B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0B05">
        <w:rPr>
          <w:rFonts w:ascii="Times New Roman" w:eastAsia="Times New Roman" w:hAnsi="Times New Roman" w:cs="Times New Roman"/>
          <w:b/>
          <w:sz w:val="28"/>
          <w:szCs w:val="28"/>
        </w:rPr>
        <w:t>Экскурсионный маршрут по достопримечательностям п</w:t>
      </w:r>
      <w:proofErr w:type="gramStart"/>
      <w:r w:rsidRPr="00450B05">
        <w:rPr>
          <w:rFonts w:ascii="Times New Roman" w:eastAsia="Times New Roman" w:hAnsi="Times New Roman" w:cs="Times New Roman"/>
          <w:b/>
          <w:sz w:val="28"/>
          <w:szCs w:val="28"/>
        </w:rPr>
        <w:t>.В</w:t>
      </w:r>
      <w:proofErr w:type="gramEnd"/>
      <w:r w:rsidRPr="00450B05">
        <w:rPr>
          <w:rFonts w:ascii="Times New Roman" w:eastAsia="Times New Roman" w:hAnsi="Times New Roman" w:cs="Times New Roman"/>
          <w:b/>
          <w:sz w:val="28"/>
          <w:szCs w:val="28"/>
        </w:rPr>
        <w:t>охма</w:t>
      </w:r>
    </w:p>
    <w:p w:rsidR="00450B05" w:rsidRPr="00450B05" w:rsidRDefault="00450B05" w:rsidP="00450B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450B05">
        <w:rPr>
          <w:rFonts w:ascii="Times New Roman" w:eastAsia="Times New Roman" w:hAnsi="Times New Roman" w:cs="Times New Roman"/>
          <w:b/>
          <w:sz w:val="28"/>
          <w:szCs w:val="28"/>
        </w:rPr>
        <w:t>Вохомского</w:t>
      </w:r>
      <w:proofErr w:type="spellEnd"/>
      <w:r w:rsidRPr="00450B05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</w:t>
      </w:r>
    </w:p>
    <w:p w:rsidR="00450B05" w:rsidRPr="00450B05" w:rsidRDefault="00450B05" w:rsidP="00450B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0B05">
        <w:rPr>
          <w:rFonts w:ascii="Times New Roman" w:eastAsia="Times New Roman" w:hAnsi="Times New Roman" w:cs="Times New Roman"/>
          <w:b/>
          <w:sz w:val="28"/>
          <w:szCs w:val="28"/>
        </w:rPr>
        <w:t>«ВОХМА ДАЛЕКАЯ И БЛИЗКАЯ»</w:t>
      </w:r>
    </w:p>
    <w:p w:rsidR="00450B05" w:rsidRPr="00450B05" w:rsidRDefault="00450B05" w:rsidP="00450B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50B05" w:rsidRPr="00450B05" w:rsidRDefault="00450B05" w:rsidP="006014CA">
      <w:pPr>
        <w:spacing w:after="0" w:line="240" w:lineRule="auto"/>
        <w:ind w:left="708" w:firstLine="708"/>
        <w:rPr>
          <w:rFonts w:ascii="Arial" w:eastAsia="Times New Roman" w:hAnsi="Arial" w:cs="Arial"/>
          <w:sz w:val="28"/>
          <w:szCs w:val="28"/>
        </w:rPr>
      </w:pPr>
      <w:r w:rsidRPr="006014CA">
        <w:rPr>
          <w:rFonts w:ascii="Times New Roman" w:eastAsia="Times New Roman" w:hAnsi="Times New Roman" w:cs="Times New Roman"/>
          <w:b/>
          <w:sz w:val="28"/>
          <w:szCs w:val="28"/>
        </w:rPr>
        <w:t>Цель экскурсии</w:t>
      </w:r>
      <w:r w:rsidRPr="00450B05">
        <w:rPr>
          <w:rFonts w:ascii="Times New Roman" w:eastAsia="Times New Roman" w:hAnsi="Times New Roman" w:cs="Times New Roman"/>
          <w:sz w:val="28"/>
          <w:szCs w:val="28"/>
        </w:rPr>
        <w:t xml:space="preserve">: воспитание любви к </w:t>
      </w:r>
      <w:proofErr w:type="gramStart"/>
      <w:r w:rsidRPr="00450B05">
        <w:rPr>
          <w:rFonts w:ascii="Times New Roman" w:eastAsia="Times New Roman" w:hAnsi="Times New Roman" w:cs="Times New Roman"/>
          <w:sz w:val="28"/>
          <w:szCs w:val="28"/>
        </w:rPr>
        <w:t>родному</w:t>
      </w:r>
      <w:proofErr w:type="gramEnd"/>
      <w:r w:rsidRPr="00450B05">
        <w:rPr>
          <w:rFonts w:ascii="Times New Roman" w:eastAsia="Times New Roman" w:hAnsi="Times New Roman" w:cs="Times New Roman"/>
          <w:sz w:val="28"/>
          <w:szCs w:val="28"/>
        </w:rPr>
        <w:t xml:space="preserve"> поселка средствами экскурсионно-образовательной деятельности.</w:t>
      </w:r>
    </w:p>
    <w:p w:rsidR="00450B05" w:rsidRPr="006014CA" w:rsidRDefault="00450B05" w:rsidP="006014CA">
      <w:pPr>
        <w:spacing w:after="0" w:line="240" w:lineRule="auto"/>
        <w:ind w:left="708" w:firstLine="708"/>
        <w:rPr>
          <w:rFonts w:ascii="Arial" w:eastAsia="Times New Roman" w:hAnsi="Arial" w:cs="Arial"/>
          <w:b/>
          <w:sz w:val="28"/>
          <w:szCs w:val="28"/>
        </w:rPr>
      </w:pPr>
      <w:r w:rsidRPr="006014CA">
        <w:rPr>
          <w:rFonts w:ascii="Times New Roman" w:eastAsia="Times New Roman" w:hAnsi="Times New Roman" w:cs="Times New Roman"/>
          <w:b/>
          <w:sz w:val="28"/>
          <w:szCs w:val="28"/>
        </w:rPr>
        <w:t>Задачи:</w:t>
      </w:r>
    </w:p>
    <w:p w:rsidR="00450B05" w:rsidRPr="00450B05" w:rsidRDefault="00450B05" w:rsidP="00450B05">
      <w:pPr>
        <w:numPr>
          <w:ilvl w:val="0"/>
          <w:numId w:val="1"/>
        </w:numPr>
        <w:spacing w:after="0" w:line="240" w:lineRule="auto"/>
        <w:contextualSpacing/>
        <w:rPr>
          <w:rFonts w:ascii="Arial" w:eastAsia="Times New Roman" w:hAnsi="Arial" w:cs="Arial"/>
          <w:sz w:val="28"/>
          <w:szCs w:val="28"/>
        </w:rPr>
      </w:pPr>
      <w:r w:rsidRPr="00450B05">
        <w:rPr>
          <w:rFonts w:ascii="Times New Roman" w:eastAsia="Times New Roman" w:hAnsi="Times New Roman" w:cs="Times New Roman"/>
          <w:sz w:val="28"/>
          <w:szCs w:val="28"/>
        </w:rPr>
        <w:t>Расширять знания по истории родного поселка.</w:t>
      </w:r>
    </w:p>
    <w:p w:rsidR="00450B05" w:rsidRPr="00450B05" w:rsidRDefault="00450B05" w:rsidP="00450B05">
      <w:pPr>
        <w:numPr>
          <w:ilvl w:val="0"/>
          <w:numId w:val="1"/>
        </w:numPr>
        <w:spacing w:after="0" w:line="240" w:lineRule="auto"/>
        <w:contextualSpacing/>
        <w:rPr>
          <w:rFonts w:ascii="Arial" w:eastAsia="Times New Roman" w:hAnsi="Arial" w:cs="Arial"/>
          <w:sz w:val="28"/>
          <w:szCs w:val="28"/>
        </w:rPr>
      </w:pPr>
      <w:r w:rsidRPr="00450B05">
        <w:rPr>
          <w:rFonts w:ascii="Times New Roman" w:eastAsia="Times New Roman" w:hAnsi="Times New Roman" w:cs="Times New Roman"/>
          <w:sz w:val="28"/>
          <w:szCs w:val="28"/>
        </w:rPr>
        <w:t>Знакомить с достопримечательностями поселка.</w:t>
      </w:r>
    </w:p>
    <w:p w:rsidR="00450B05" w:rsidRPr="00450B05" w:rsidRDefault="00450B05" w:rsidP="00450B05">
      <w:pPr>
        <w:numPr>
          <w:ilvl w:val="0"/>
          <w:numId w:val="1"/>
        </w:numPr>
        <w:spacing w:after="0" w:line="240" w:lineRule="auto"/>
        <w:contextualSpacing/>
        <w:rPr>
          <w:rFonts w:ascii="Arial" w:eastAsia="Times New Roman" w:hAnsi="Arial" w:cs="Arial"/>
          <w:sz w:val="28"/>
          <w:szCs w:val="28"/>
        </w:rPr>
      </w:pPr>
      <w:r w:rsidRPr="00450B05">
        <w:rPr>
          <w:rFonts w:ascii="Times New Roman" w:eastAsia="Times New Roman" w:hAnsi="Times New Roman" w:cs="Times New Roman"/>
          <w:sz w:val="28"/>
          <w:szCs w:val="28"/>
        </w:rPr>
        <w:t>Развивать интеллектуальный и творческий потенциал учащихся через реализацию полученных ими знаний во время проведения экскурсий.</w:t>
      </w:r>
    </w:p>
    <w:p w:rsidR="00450B05" w:rsidRPr="00450B05" w:rsidRDefault="00450B05" w:rsidP="006014CA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6014CA">
        <w:rPr>
          <w:rFonts w:ascii="Times New Roman" w:eastAsia="Times New Roman" w:hAnsi="Times New Roman" w:cs="Times New Roman"/>
          <w:b/>
          <w:sz w:val="28"/>
          <w:szCs w:val="28"/>
        </w:rPr>
        <w:t>Вид экскурсии</w:t>
      </w:r>
      <w:r w:rsidR="006014CA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450B0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50B05" w:rsidRPr="00450B05" w:rsidRDefault="00450B05" w:rsidP="00450B05">
      <w:pPr>
        <w:numPr>
          <w:ilvl w:val="0"/>
          <w:numId w:val="2"/>
        </w:numPr>
        <w:spacing w:after="0" w:line="240" w:lineRule="auto"/>
        <w:contextualSpacing/>
        <w:rPr>
          <w:rFonts w:ascii="Arial" w:eastAsia="Times New Roman" w:hAnsi="Arial" w:cs="Arial"/>
          <w:sz w:val="28"/>
          <w:szCs w:val="28"/>
        </w:rPr>
      </w:pPr>
      <w:r w:rsidRPr="00450B05">
        <w:rPr>
          <w:rFonts w:ascii="Times New Roman" w:eastAsia="Times New Roman" w:hAnsi="Times New Roman" w:cs="Times New Roman"/>
          <w:i/>
          <w:iCs/>
          <w:sz w:val="28"/>
          <w:szCs w:val="28"/>
        </w:rPr>
        <w:t>По содержанию: </w:t>
      </w:r>
      <w:proofErr w:type="gramStart"/>
      <w:r w:rsidRPr="00450B05">
        <w:rPr>
          <w:rFonts w:ascii="Times New Roman" w:eastAsia="Times New Roman" w:hAnsi="Times New Roman" w:cs="Times New Roman"/>
          <w:sz w:val="28"/>
          <w:szCs w:val="28"/>
        </w:rPr>
        <w:t>тематическая</w:t>
      </w:r>
      <w:proofErr w:type="gramEnd"/>
      <w:r w:rsidRPr="00450B0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0B05" w:rsidRPr="00450B05" w:rsidRDefault="00450B05" w:rsidP="00450B05">
      <w:pPr>
        <w:numPr>
          <w:ilvl w:val="0"/>
          <w:numId w:val="2"/>
        </w:numPr>
        <w:spacing w:after="0" w:line="240" w:lineRule="auto"/>
        <w:contextualSpacing/>
        <w:rPr>
          <w:rFonts w:ascii="Arial" w:eastAsia="Times New Roman" w:hAnsi="Arial" w:cs="Arial"/>
          <w:sz w:val="28"/>
          <w:szCs w:val="28"/>
        </w:rPr>
      </w:pPr>
      <w:r w:rsidRPr="00450B05">
        <w:rPr>
          <w:rFonts w:ascii="Times New Roman" w:eastAsia="Times New Roman" w:hAnsi="Times New Roman" w:cs="Times New Roman"/>
          <w:i/>
          <w:iCs/>
          <w:sz w:val="28"/>
          <w:szCs w:val="28"/>
        </w:rPr>
        <w:t>По способу передвижения:</w:t>
      </w:r>
      <w:r w:rsidRPr="00450B05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gramStart"/>
      <w:r w:rsidRPr="00450B05">
        <w:rPr>
          <w:rFonts w:ascii="Times New Roman" w:eastAsia="Times New Roman" w:hAnsi="Times New Roman" w:cs="Times New Roman"/>
          <w:sz w:val="28"/>
          <w:szCs w:val="28"/>
        </w:rPr>
        <w:t>пешеходная</w:t>
      </w:r>
      <w:proofErr w:type="gramEnd"/>
      <w:r w:rsidRPr="00450B0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0B05" w:rsidRPr="00450B05" w:rsidRDefault="00450B05" w:rsidP="00450B05">
      <w:pPr>
        <w:numPr>
          <w:ilvl w:val="0"/>
          <w:numId w:val="2"/>
        </w:numPr>
        <w:spacing w:after="0" w:line="240" w:lineRule="auto"/>
        <w:contextualSpacing/>
        <w:rPr>
          <w:rFonts w:ascii="Arial" w:eastAsia="Times New Roman" w:hAnsi="Arial" w:cs="Arial"/>
          <w:sz w:val="28"/>
          <w:szCs w:val="28"/>
        </w:rPr>
      </w:pPr>
      <w:r w:rsidRPr="00450B05">
        <w:rPr>
          <w:rFonts w:ascii="Times New Roman" w:eastAsia="Times New Roman" w:hAnsi="Times New Roman" w:cs="Times New Roman"/>
          <w:i/>
          <w:iCs/>
          <w:sz w:val="28"/>
          <w:szCs w:val="28"/>
        </w:rPr>
        <w:t>По месту проведения:</w:t>
      </w:r>
      <w:r w:rsidRPr="00450B05">
        <w:rPr>
          <w:rFonts w:ascii="Times New Roman" w:eastAsia="Times New Roman" w:hAnsi="Times New Roman" w:cs="Times New Roman"/>
          <w:sz w:val="28"/>
          <w:szCs w:val="28"/>
        </w:rPr>
        <w:t> по центральной улице поселка Вохма</w:t>
      </w:r>
    </w:p>
    <w:p w:rsidR="00450B05" w:rsidRPr="00450B05" w:rsidRDefault="00450B05" w:rsidP="00450B05">
      <w:pPr>
        <w:numPr>
          <w:ilvl w:val="0"/>
          <w:numId w:val="2"/>
        </w:numPr>
        <w:spacing w:after="0" w:line="240" w:lineRule="auto"/>
        <w:contextualSpacing/>
        <w:rPr>
          <w:rFonts w:ascii="Arial" w:eastAsia="Times New Roman" w:hAnsi="Arial" w:cs="Arial"/>
          <w:sz w:val="28"/>
          <w:szCs w:val="28"/>
        </w:rPr>
      </w:pPr>
      <w:r w:rsidRPr="00450B05">
        <w:rPr>
          <w:rFonts w:ascii="Times New Roman" w:eastAsia="Times New Roman" w:hAnsi="Times New Roman" w:cs="Times New Roman"/>
          <w:i/>
          <w:iCs/>
          <w:sz w:val="28"/>
          <w:szCs w:val="28"/>
        </w:rPr>
        <w:t>По составу и количеству участников</w:t>
      </w:r>
      <w:r w:rsidRPr="00450B05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gramStart"/>
      <w:r w:rsidRPr="00450B05">
        <w:rPr>
          <w:rFonts w:ascii="Times New Roman" w:eastAsia="Times New Roman" w:hAnsi="Times New Roman" w:cs="Times New Roman"/>
          <w:sz w:val="28"/>
          <w:szCs w:val="28"/>
        </w:rPr>
        <w:t>групповая</w:t>
      </w:r>
      <w:proofErr w:type="gramEnd"/>
      <w:r w:rsidRPr="00450B0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0B05" w:rsidRPr="00450B05" w:rsidRDefault="00450B05" w:rsidP="006014CA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6014CA">
        <w:rPr>
          <w:rFonts w:ascii="Times New Roman" w:eastAsia="Times New Roman" w:hAnsi="Times New Roman" w:cs="Times New Roman"/>
          <w:b/>
          <w:sz w:val="28"/>
          <w:szCs w:val="28"/>
        </w:rPr>
        <w:t>Время экскурсии</w:t>
      </w:r>
      <w:r w:rsidRPr="00450B05">
        <w:rPr>
          <w:rFonts w:ascii="Times New Roman" w:eastAsia="Times New Roman" w:hAnsi="Times New Roman" w:cs="Times New Roman"/>
          <w:sz w:val="28"/>
          <w:szCs w:val="28"/>
        </w:rPr>
        <w:t xml:space="preserve"> – 1 час. 40 мин. Протяженность – 2 км</w:t>
      </w:r>
    </w:p>
    <w:p w:rsidR="00450B05" w:rsidRDefault="00450B05" w:rsidP="006014CA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6014CA">
        <w:rPr>
          <w:rFonts w:ascii="Times New Roman" w:eastAsia="Times New Roman" w:hAnsi="Times New Roman" w:cs="Times New Roman"/>
          <w:b/>
          <w:sz w:val="28"/>
          <w:szCs w:val="28"/>
        </w:rPr>
        <w:t>Стоимость</w:t>
      </w:r>
      <w:r w:rsidRPr="00450B05">
        <w:rPr>
          <w:rFonts w:ascii="Times New Roman" w:eastAsia="Times New Roman" w:hAnsi="Times New Roman" w:cs="Times New Roman"/>
          <w:sz w:val="28"/>
          <w:szCs w:val="28"/>
        </w:rPr>
        <w:t xml:space="preserve"> экскурсионного маршрута -100 рублей с человека</w:t>
      </w:r>
    </w:p>
    <w:p w:rsidR="006014CA" w:rsidRPr="00450B05" w:rsidRDefault="006014CA" w:rsidP="00450B05">
      <w:pPr>
        <w:spacing w:after="0" w:line="240" w:lineRule="auto"/>
        <w:ind w:firstLine="708"/>
        <w:rPr>
          <w:rFonts w:ascii="Arial" w:eastAsia="Times New Roman" w:hAnsi="Arial" w:cs="Arial"/>
          <w:sz w:val="28"/>
          <w:szCs w:val="28"/>
        </w:rPr>
      </w:pPr>
    </w:p>
    <w:p w:rsidR="00806104" w:rsidRDefault="00806104"/>
    <w:tbl>
      <w:tblPr>
        <w:tblStyle w:val="a3"/>
        <w:tblW w:w="14992" w:type="dxa"/>
        <w:tblLayout w:type="fixed"/>
        <w:tblLook w:val="04A0"/>
      </w:tblPr>
      <w:tblGrid>
        <w:gridCol w:w="9747"/>
        <w:gridCol w:w="2835"/>
        <w:gridCol w:w="2410"/>
      </w:tblGrid>
      <w:tr w:rsidR="00450B05" w:rsidRPr="006014CA" w:rsidTr="007510C2">
        <w:tc>
          <w:tcPr>
            <w:tcW w:w="9747" w:type="dxa"/>
          </w:tcPr>
          <w:p w:rsidR="00450B05" w:rsidRPr="006014CA" w:rsidRDefault="00450B05" w:rsidP="007510C2">
            <w:pPr>
              <w:jc w:val="center"/>
              <w:rPr>
                <w:b/>
                <w:sz w:val="26"/>
                <w:szCs w:val="26"/>
              </w:rPr>
            </w:pPr>
          </w:p>
          <w:p w:rsidR="00450B05" w:rsidRPr="006014CA" w:rsidRDefault="00450B05" w:rsidP="007510C2">
            <w:pPr>
              <w:jc w:val="center"/>
              <w:rPr>
                <w:b/>
                <w:sz w:val="26"/>
                <w:szCs w:val="26"/>
              </w:rPr>
            </w:pPr>
            <w:r w:rsidRPr="006014CA">
              <w:rPr>
                <w:b/>
                <w:sz w:val="26"/>
                <w:szCs w:val="26"/>
              </w:rPr>
              <w:t>Объекты показа</w:t>
            </w:r>
          </w:p>
        </w:tc>
        <w:tc>
          <w:tcPr>
            <w:tcW w:w="2835" w:type="dxa"/>
          </w:tcPr>
          <w:p w:rsidR="00450B05" w:rsidRPr="006014CA" w:rsidRDefault="00450B05" w:rsidP="007510C2">
            <w:pPr>
              <w:jc w:val="center"/>
              <w:rPr>
                <w:b/>
                <w:sz w:val="26"/>
                <w:szCs w:val="26"/>
              </w:rPr>
            </w:pPr>
          </w:p>
          <w:p w:rsidR="00450B05" w:rsidRPr="006014CA" w:rsidRDefault="00450B05" w:rsidP="007510C2">
            <w:pPr>
              <w:jc w:val="center"/>
              <w:rPr>
                <w:b/>
                <w:sz w:val="26"/>
                <w:szCs w:val="26"/>
              </w:rPr>
            </w:pPr>
            <w:r w:rsidRPr="006014CA">
              <w:rPr>
                <w:b/>
                <w:sz w:val="26"/>
                <w:szCs w:val="26"/>
              </w:rPr>
              <w:t>Сезонность</w:t>
            </w:r>
          </w:p>
        </w:tc>
        <w:tc>
          <w:tcPr>
            <w:tcW w:w="2410" w:type="dxa"/>
          </w:tcPr>
          <w:p w:rsidR="00450B05" w:rsidRPr="006014CA" w:rsidRDefault="00450B05" w:rsidP="007510C2">
            <w:pPr>
              <w:jc w:val="center"/>
              <w:rPr>
                <w:b/>
                <w:sz w:val="26"/>
                <w:szCs w:val="26"/>
              </w:rPr>
            </w:pPr>
            <w:r w:rsidRPr="006014CA">
              <w:rPr>
                <w:b/>
                <w:sz w:val="26"/>
                <w:szCs w:val="26"/>
              </w:rPr>
              <w:t xml:space="preserve">Организатор маршрута, </w:t>
            </w:r>
          </w:p>
          <w:p w:rsidR="00450B05" w:rsidRPr="006014CA" w:rsidRDefault="00450B05" w:rsidP="007510C2">
            <w:pPr>
              <w:jc w:val="center"/>
              <w:rPr>
                <w:b/>
                <w:sz w:val="26"/>
                <w:szCs w:val="26"/>
              </w:rPr>
            </w:pPr>
            <w:r w:rsidRPr="006014CA">
              <w:rPr>
                <w:b/>
                <w:sz w:val="26"/>
                <w:szCs w:val="26"/>
              </w:rPr>
              <w:t>контактные данные</w:t>
            </w:r>
          </w:p>
        </w:tc>
      </w:tr>
      <w:tr w:rsidR="00450B05" w:rsidRPr="006014CA" w:rsidTr="007510C2">
        <w:tc>
          <w:tcPr>
            <w:tcW w:w="9747" w:type="dxa"/>
          </w:tcPr>
          <w:p w:rsidR="00450B05" w:rsidRPr="006014CA" w:rsidRDefault="00450B05" w:rsidP="007510C2">
            <w:pPr>
              <w:jc w:val="center"/>
              <w:rPr>
                <w:sz w:val="26"/>
                <w:szCs w:val="26"/>
              </w:rPr>
            </w:pPr>
          </w:p>
          <w:p w:rsidR="00450B05" w:rsidRPr="006014CA" w:rsidRDefault="00450B05" w:rsidP="007510C2">
            <w:pPr>
              <w:jc w:val="center"/>
              <w:rPr>
                <w:sz w:val="26"/>
                <w:szCs w:val="26"/>
              </w:rPr>
            </w:pPr>
            <w:proofErr w:type="gramStart"/>
            <w:r w:rsidRPr="006014CA">
              <w:rPr>
                <w:sz w:val="26"/>
                <w:szCs w:val="26"/>
              </w:rPr>
              <w:t>Храм Сретения Господня (История создания храма, посещение-встреча с отцом Александром по заявке</w:t>
            </w:r>
            <w:proofErr w:type="gramEnd"/>
          </w:p>
        </w:tc>
        <w:tc>
          <w:tcPr>
            <w:tcW w:w="2835" w:type="dxa"/>
            <w:vMerge w:val="restart"/>
          </w:tcPr>
          <w:p w:rsidR="00450B05" w:rsidRPr="006014CA" w:rsidRDefault="00450B05" w:rsidP="007510C2">
            <w:pPr>
              <w:jc w:val="center"/>
              <w:rPr>
                <w:sz w:val="26"/>
                <w:szCs w:val="26"/>
              </w:rPr>
            </w:pPr>
          </w:p>
          <w:p w:rsidR="00450B05" w:rsidRPr="006014CA" w:rsidRDefault="00450B05" w:rsidP="007510C2">
            <w:pPr>
              <w:jc w:val="center"/>
              <w:rPr>
                <w:sz w:val="26"/>
                <w:szCs w:val="26"/>
              </w:rPr>
            </w:pPr>
          </w:p>
          <w:p w:rsidR="00450B05" w:rsidRPr="006014CA" w:rsidRDefault="00450B05" w:rsidP="007510C2">
            <w:pPr>
              <w:jc w:val="center"/>
              <w:rPr>
                <w:sz w:val="26"/>
                <w:szCs w:val="26"/>
              </w:rPr>
            </w:pPr>
          </w:p>
          <w:p w:rsidR="00450B05" w:rsidRPr="006014CA" w:rsidRDefault="00450B05" w:rsidP="007510C2">
            <w:pPr>
              <w:jc w:val="center"/>
              <w:rPr>
                <w:sz w:val="26"/>
                <w:szCs w:val="26"/>
              </w:rPr>
            </w:pPr>
          </w:p>
          <w:p w:rsidR="00450B05" w:rsidRPr="006014CA" w:rsidRDefault="00450B05" w:rsidP="007510C2">
            <w:pPr>
              <w:jc w:val="center"/>
              <w:rPr>
                <w:sz w:val="26"/>
                <w:szCs w:val="26"/>
              </w:rPr>
            </w:pPr>
          </w:p>
          <w:p w:rsidR="00450B05" w:rsidRPr="006014CA" w:rsidRDefault="00450B05" w:rsidP="007510C2">
            <w:pPr>
              <w:jc w:val="center"/>
              <w:rPr>
                <w:b/>
                <w:sz w:val="26"/>
                <w:szCs w:val="26"/>
              </w:rPr>
            </w:pPr>
            <w:r w:rsidRPr="006014CA">
              <w:rPr>
                <w:sz w:val="26"/>
                <w:szCs w:val="26"/>
              </w:rPr>
              <w:t>Круглый год</w:t>
            </w:r>
          </w:p>
        </w:tc>
        <w:tc>
          <w:tcPr>
            <w:tcW w:w="2410" w:type="dxa"/>
            <w:vMerge w:val="restart"/>
          </w:tcPr>
          <w:p w:rsidR="00450B05" w:rsidRPr="006014CA" w:rsidRDefault="00450B05" w:rsidP="007510C2">
            <w:pPr>
              <w:rPr>
                <w:sz w:val="26"/>
                <w:szCs w:val="26"/>
              </w:rPr>
            </w:pPr>
          </w:p>
          <w:p w:rsidR="00450B05" w:rsidRPr="006014CA" w:rsidRDefault="00450B05" w:rsidP="007510C2">
            <w:pPr>
              <w:rPr>
                <w:sz w:val="26"/>
                <w:szCs w:val="26"/>
              </w:rPr>
            </w:pPr>
          </w:p>
          <w:p w:rsidR="00450B05" w:rsidRPr="006014CA" w:rsidRDefault="00450B05" w:rsidP="007510C2">
            <w:pPr>
              <w:rPr>
                <w:sz w:val="26"/>
                <w:szCs w:val="26"/>
              </w:rPr>
            </w:pPr>
          </w:p>
          <w:p w:rsidR="00450B05" w:rsidRPr="006014CA" w:rsidRDefault="00450B05" w:rsidP="007510C2">
            <w:pPr>
              <w:rPr>
                <w:sz w:val="26"/>
                <w:szCs w:val="26"/>
              </w:rPr>
            </w:pPr>
          </w:p>
          <w:p w:rsidR="00450B05" w:rsidRPr="006014CA" w:rsidRDefault="00450B05" w:rsidP="007510C2">
            <w:pPr>
              <w:jc w:val="center"/>
              <w:rPr>
                <w:sz w:val="26"/>
                <w:szCs w:val="26"/>
              </w:rPr>
            </w:pPr>
          </w:p>
          <w:p w:rsidR="00450B05" w:rsidRPr="006014CA" w:rsidRDefault="00450B05" w:rsidP="007510C2">
            <w:pPr>
              <w:jc w:val="center"/>
              <w:rPr>
                <w:sz w:val="26"/>
                <w:szCs w:val="26"/>
              </w:rPr>
            </w:pPr>
            <w:r w:rsidRPr="006014CA">
              <w:rPr>
                <w:sz w:val="26"/>
                <w:szCs w:val="26"/>
              </w:rPr>
              <w:t>Муниципальное учреждение культуры «</w:t>
            </w:r>
            <w:proofErr w:type="spellStart"/>
            <w:r w:rsidRPr="006014CA">
              <w:rPr>
                <w:sz w:val="26"/>
                <w:szCs w:val="26"/>
              </w:rPr>
              <w:t>Вохомский</w:t>
            </w:r>
            <w:proofErr w:type="spellEnd"/>
            <w:r w:rsidRPr="006014CA">
              <w:rPr>
                <w:sz w:val="26"/>
                <w:szCs w:val="26"/>
              </w:rPr>
              <w:t xml:space="preserve"> краеведческий музей»</w:t>
            </w:r>
          </w:p>
          <w:p w:rsidR="00450B05" w:rsidRPr="006014CA" w:rsidRDefault="00450B05" w:rsidP="007510C2">
            <w:pPr>
              <w:jc w:val="center"/>
              <w:rPr>
                <w:sz w:val="26"/>
                <w:szCs w:val="26"/>
              </w:rPr>
            </w:pPr>
          </w:p>
          <w:p w:rsidR="00450B05" w:rsidRPr="006014CA" w:rsidRDefault="00450B05" w:rsidP="007510C2">
            <w:pPr>
              <w:jc w:val="center"/>
              <w:rPr>
                <w:sz w:val="26"/>
                <w:szCs w:val="26"/>
              </w:rPr>
            </w:pPr>
            <w:r w:rsidRPr="006014CA">
              <w:rPr>
                <w:sz w:val="26"/>
                <w:szCs w:val="26"/>
              </w:rPr>
              <w:t xml:space="preserve">Директор - </w:t>
            </w:r>
            <w:proofErr w:type="spellStart"/>
            <w:r w:rsidRPr="006014CA">
              <w:rPr>
                <w:sz w:val="26"/>
                <w:szCs w:val="26"/>
              </w:rPr>
              <w:t>Бергс</w:t>
            </w:r>
            <w:proofErr w:type="spellEnd"/>
            <w:r w:rsidRPr="006014CA">
              <w:rPr>
                <w:sz w:val="26"/>
                <w:szCs w:val="26"/>
              </w:rPr>
              <w:t xml:space="preserve"> Елена Васильевна</w:t>
            </w:r>
          </w:p>
          <w:p w:rsidR="00450B05" w:rsidRPr="006014CA" w:rsidRDefault="00450B05" w:rsidP="007510C2">
            <w:pPr>
              <w:jc w:val="center"/>
              <w:rPr>
                <w:sz w:val="26"/>
                <w:szCs w:val="26"/>
              </w:rPr>
            </w:pPr>
          </w:p>
          <w:p w:rsidR="00450B05" w:rsidRPr="006014CA" w:rsidRDefault="00450B05" w:rsidP="007510C2">
            <w:pPr>
              <w:jc w:val="center"/>
              <w:rPr>
                <w:sz w:val="26"/>
                <w:szCs w:val="26"/>
              </w:rPr>
            </w:pPr>
            <w:r w:rsidRPr="006014CA">
              <w:rPr>
                <w:sz w:val="26"/>
                <w:szCs w:val="26"/>
              </w:rPr>
              <w:t>8(49450)2-10-86</w:t>
            </w:r>
          </w:p>
          <w:p w:rsidR="00450B05" w:rsidRPr="006014CA" w:rsidRDefault="00450B05" w:rsidP="007510C2">
            <w:pPr>
              <w:rPr>
                <w:b/>
                <w:sz w:val="26"/>
                <w:szCs w:val="26"/>
              </w:rPr>
            </w:pPr>
          </w:p>
        </w:tc>
      </w:tr>
      <w:tr w:rsidR="00450B05" w:rsidRPr="006014CA" w:rsidTr="007510C2">
        <w:tc>
          <w:tcPr>
            <w:tcW w:w="9747" w:type="dxa"/>
          </w:tcPr>
          <w:p w:rsidR="00450B05" w:rsidRPr="006014CA" w:rsidRDefault="00450B05" w:rsidP="007510C2">
            <w:pPr>
              <w:jc w:val="center"/>
              <w:rPr>
                <w:sz w:val="26"/>
                <w:szCs w:val="26"/>
              </w:rPr>
            </w:pPr>
            <w:r w:rsidRPr="006014CA">
              <w:rPr>
                <w:sz w:val="26"/>
                <w:szCs w:val="26"/>
              </w:rPr>
              <w:t xml:space="preserve">Дом купца </w:t>
            </w:r>
            <w:proofErr w:type="spellStart"/>
            <w:r w:rsidRPr="006014CA">
              <w:rPr>
                <w:sz w:val="26"/>
                <w:szCs w:val="26"/>
              </w:rPr>
              <w:t>Адеева</w:t>
            </w:r>
            <w:proofErr w:type="spellEnd"/>
            <w:r w:rsidRPr="006014CA">
              <w:rPr>
                <w:sz w:val="26"/>
                <w:szCs w:val="26"/>
              </w:rPr>
              <w:t xml:space="preserve"> Ивана Сергеевича (</w:t>
            </w:r>
            <w:proofErr w:type="spellStart"/>
            <w:r w:rsidRPr="006014CA">
              <w:rPr>
                <w:sz w:val="26"/>
                <w:szCs w:val="26"/>
              </w:rPr>
              <w:t>Вохомский</w:t>
            </w:r>
            <w:proofErr w:type="spellEnd"/>
            <w:r w:rsidRPr="006014CA">
              <w:rPr>
                <w:sz w:val="26"/>
                <w:szCs w:val="26"/>
              </w:rPr>
              <w:t xml:space="preserve"> районный комиссариат)</w:t>
            </w:r>
          </w:p>
          <w:p w:rsidR="00450B05" w:rsidRPr="006014CA" w:rsidRDefault="00450B05" w:rsidP="007510C2">
            <w:pPr>
              <w:ind w:left="66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450B05" w:rsidRPr="006014CA" w:rsidRDefault="00450B05" w:rsidP="007510C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450B05" w:rsidRPr="006014CA" w:rsidRDefault="00450B05" w:rsidP="007510C2">
            <w:pPr>
              <w:rPr>
                <w:sz w:val="26"/>
                <w:szCs w:val="26"/>
              </w:rPr>
            </w:pPr>
          </w:p>
        </w:tc>
      </w:tr>
      <w:tr w:rsidR="00450B05" w:rsidRPr="006014CA" w:rsidTr="007510C2">
        <w:tc>
          <w:tcPr>
            <w:tcW w:w="9747" w:type="dxa"/>
          </w:tcPr>
          <w:p w:rsidR="00450B05" w:rsidRPr="006014CA" w:rsidRDefault="00450B05" w:rsidP="007510C2">
            <w:pPr>
              <w:widowControl w:val="0"/>
              <w:suppressAutoHyphens/>
              <w:jc w:val="center"/>
              <w:rPr>
                <w:sz w:val="26"/>
                <w:szCs w:val="26"/>
              </w:rPr>
            </w:pPr>
            <w:r w:rsidRPr="006014CA">
              <w:rPr>
                <w:sz w:val="26"/>
                <w:szCs w:val="26"/>
              </w:rPr>
              <w:t>Дом купца А.А.Галкина (жилой дом)</w:t>
            </w:r>
          </w:p>
          <w:p w:rsidR="00450B05" w:rsidRPr="006014CA" w:rsidRDefault="00450B05" w:rsidP="007510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450B05" w:rsidRPr="006014CA" w:rsidRDefault="00450B05" w:rsidP="007510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450B05" w:rsidRPr="006014CA" w:rsidRDefault="00450B05" w:rsidP="007510C2">
            <w:pPr>
              <w:rPr>
                <w:b/>
                <w:sz w:val="26"/>
                <w:szCs w:val="26"/>
              </w:rPr>
            </w:pPr>
          </w:p>
        </w:tc>
      </w:tr>
      <w:tr w:rsidR="00450B05" w:rsidRPr="006014CA" w:rsidTr="007510C2">
        <w:tc>
          <w:tcPr>
            <w:tcW w:w="9747" w:type="dxa"/>
          </w:tcPr>
          <w:p w:rsidR="00450B05" w:rsidRPr="006014CA" w:rsidRDefault="00450B05" w:rsidP="007510C2">
            <w:pPr>
              <w:jc w:val="center"/>
              <w:rPr>
                <w:sz w:val="26"/>
                <w:szCs w:val="26"/>
              </w:rPr>
            </w:pPr>
            <w:r w:rsidRPr="006014CA">
              <w:rPr>
                <w:sz w:val="26"/>
                <w:szCs w:val="26"/>
              </w:rPr>
              <w:t>Памятник неизвестному солдату</w:t>
            </w:r>
          </w:p>
          <w:p w:rsidR="00450B05" w:rsidRPr="006014CA" w:rsidRDefault="00450B05" w:rsidP="007510C2">
            <w:pPr>
              <w:ind w:left="66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450B05" w:rsidRPr="006014CA" w:rsidRDefault="00450B05" w:rsidP="007510C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450B05" w:rsidRPr="006014CA" w:rsidRDefault="00450B05" w:rsidP="007510C2">
            <w:pPr>
              <w:rPr>
                <w:b/>
                <w:sz w:val="26"/>
                <w:szCs w:val="26"/>
              </w:rPr>
            </w:pPr>
          </w:p>
        </w:tc>
      </w:tr>
      <w:tr w:rsidR="00450B05" w:rsidRPr="006014CA" w:rsidTr="007510C2">
        <w:tc>
          <w:tcPr>
            <w:tcW w:w="9747" w:type="dxa"/>
          </w:tcPr>
          <w:p w:rsidR="00450B05" w:rsidRPr="006014CA" w:rsidRDefault="00450B05" w:rsidP="007510C2">
            <w:pPr>
              <w:jc w:val="center"/>
              <w:rPr>
                <w:sz w:val="26"/>
                <w:szCs w:val="26"/>
              </w:rPr>
            </w:pPr>
            <w:r w:rsidRPr="006014CA">
              <w:rPr>
                <w:sz w:val="26"/>
                <w:szCs w:val="26"/>
              </w:rPr>
              <w:t xml:space="preserve">Лавка купца </w:t>
            </w:r>
            <w:proofErr w:type="spellStart"/>
            <w:r w:rsidRPr="006014CA">
              <w:rPr>
                <w:sz w:val="26"/>
                <w:szCs w:val="26"/>
              </w:rPr>
              <w:t>Адеева</w:t>
            </w:r>
            <w:proofErr w:type="spellEnd"/>
            <w:r w:rsidRPr="006014CA">
              <w:rPr>
                <w:sz w:val="26"/>
                <w:szCs w:val="26"/>
              </w:rPr>
              <w:t xml:space="preserve"> Ивана Сергеевича (размещается редакция газеты «</w:t>
            </w:r>
            <w:proofErr w:type="spellStart"/>
            <w:r w:rsidRPr="006014CA">
              <w:rPr>
                <w:sz w:val="26"/>
                <w:szCs w:val="26"/>
              </w:rPr>
              <w:t>Вохомская</w:t>
            </w:r>
            <w:proofErr w:type="spellEnd"/>
            <w:r w:rsidRPr="006014CA">
              <w:rPr>
                <w:sz w:val="26"/>
                <w:szCs w:val="26"/>
              </w:rPr>
              <w:t xml:space="preserve"> правда»)</w:t>
            </w:r>
          </w:p>
          <w:p w:rsidR="00450B05" w:rsidRPr="006014CA" w:rsidRDefault="00450B05" w:rsidP="007510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450B05" w:rsidRPr="006014CA" w:rsidRDefault="00450B05" w:rsidP="007510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450B05" w:rsidRPr="006014CA" w:rsidRDefault="00450B05" w:rsidP="007510C2">
            <w:pPr>
              <w:rPr>
                <w:sz w:val="26"/>
                <w:szCs w:val="26"/>
              </w:rPr>
            </w:pPr>
          </w:p>
        </w:tc>
      </w:tr>
      <w:tr w:rsidR="00450B05" w:rsidRPr="006014CA" w:rsidTr="007510C2">
        <w:tc>
          <w:tcPr>
            <w:tcW w:w="9747" w:type="dxa"/>
          </w:tcPr>
          <w:p w:rsidR="00450B05" w:rsidRPr="006014CA" w:rsidRDefault="00450B05" w:rsidP="007510C2">
            <w:pPr>
              <w:jc w:val="center"/>
              <w:rPr>
                <w:sz w:val="26"/>
                <w:szCs w:val="26"/>
              </w:rPr>
            </w:pPr>
            <w:r w:rsidRPr="006014CA">
              <w:rPr>
                <w:sz w:val="26"/>
                <w:szCs w:val="26"/>
              </w:rPr>
              <w:t>Здание волостного правления (МО МВД «</w:t>
            </w:r>
            <w:proofErr w:type="spellStart"/>
            <w:r w:rsidRPr="006014CA">
              <w:rPr>
                <w:sz w:val="26"/>
                <w:szCs w:val="26"/>
              </w:rPr>
              <w:t>Вохомский</w:t>
            </w:r>
            <w:proofErr w:type="spellEnd"/>
            <w:r w:rsidRPr="006014CA">
              <w:rPr>
                <w:sz w:val="26"/>
                <w:szCs w:val="26"/>
              </w:rPr>
              <w:t>) Памятник милиционеру И.С.Данилову</w:t>
            </w:r>
          </w:p>
        </w:tc>
        <w:tc>
          <w:tcPr>
            <w:tcW w:w="2835" w:type="dxa"/>
            <w:vMerge/>
          </w:tcPr>
          <w:p w:rsidR="00450B05" w:rsidRPr="006014CA" w:rsidRDefault="00450B05" w:rsidP="007510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450B05" w:rsidRPr="006014CA" w:rsidRDefault="00450B05" w:rsidP="007510C2">
            <w:pPr>
              <w:rPr>
                <w:sz w:val="26"/>
                <w:szCs w:val="26"/>
              </w:rPr>
            </w:pPr>
          </w:p>
        </w:tc>
      </w:tr>
      <w:tr w:rsidR="00450B05" w:rsidRPr="006014CA" w:rsidTr="007510C2">
        <w:tc>
          <w:tcPr>
            <w:tcW w:w="9747" w:type="dxa"/>
          </w:tcPr>
          <w:p w:rsidR="00450B05" w:rsidRPr="006014CA" w:rsidRDefault="00450B05" w:rsidP="007510C2">
            <w:pPr>
              <w:jc w:val="center"/>
              <w:rPr>
                <w:sz w:val="26"/>
                <w:szCs w:val="26"/>
              </w:rPr>
            </w:pPr>
            <w:r w:rsidRPr="006014CA">
              <w:rPr>
                <w:sz w:val="26"/>
                <w:szCs w:val="26"/>
              </w:rPr>
              <w:t>Руины Храма Вознесения Господня (История, легенды храма)</w:t>
            </w:r>
          </w:p>
          <w:p w:rsidR="00450B05" w:rsidRPr="006014CA" w:rsidRDefault="00450B05" w:rsidP="007510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450B05" w:rsidRPr="006014CA" w:rsidRDefault="00450B05" w:rsidP="007510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450B05" w:rsidRPr="006014CA" w:rsidRDefault="00450B05" w:rsidP="007510C2">
            <w:pPr>
              <w:rPr>
                <w:sz w:val="26"/>
                <w:szCs w:val="26"/>
              </w:rPr>
            </w:pPr>
          </w:p>
        </w:tc>
      </w:tr>
      <w:tr w:rsidR="00450B05" w:rsidRPr="006014CA" w:rsidTr="007510C2">
        <w:tc>
          <w:tcPr>
            <w:tcW w:w="9747" w:type="dxa"/>
          </w:tcPr>
          <w:p w:rsidR="00450B05" w:rsidRPr="006014CA" w:rsidRDefault="00450B05" w:rsidP="007510C2">
            <w:pPr>
              <w:jc w:val="center"/>
              <w:rPr>
                <w:sz w:val="26"/>
                <w:szCs w:val="26"/>
              </w:rPr>
            </w:pPr>
            <w:proofErr w:type="spellStart"/>
            <w:r w:rsidRPr="006014CA">
              <w:rPr>
                <w:sz w:val="26"/>
                <w:szCs w:val="26"/>
              </w:rPr>
              <w:t>Вохомский</w:t>
            </w:r>
            <w:proofErr w:type="spellEnd"/>
            <w:r w:rsidRPr="006014CA">
              <w:rPr>
                <w:sz w:val="26"/>
                <w:szCs w:val="26"/>
              </w:rPr>
              <w:t xml:space="preserve"> краеведческий музей </w:t>
            </w:r>
            <w:proofErr w:type="gramStart"/>
            <w:r w:rsidRPr="006014CA">
              <w:rPr>
                <w:sz w:val="26"/>
                <w:szCs w:val="26"/>
              </w:rPr>
              <w:t>–п</w:t>
            </w:r>
            <w:proofErr w:type="gramEnd"/>
            <w:r w:rsidRPr="006014CA">
              <w:rPr>
                <w:sz w:val="26"/>
                <w:szCs w:val="26"/>
              </w:rPr>
              <w:t>амятник архитектуры Х</w:t>
            </w:r>
            <w:r w:rsidRPr="006014CA">
              <w:rPr>
                <w:sz w:val="26"/>
                <w:szCs w:val="26"/>
                <w:lang w:val="en-US"/>
              </w:rPr>
              <w:t>I</w:t>
            </w:r>
            <w:r w:rsidRPr="006014CA">
              <w:rPr>
                <w:sz w:val="26"/>
                <w:szCs w:val="26"/>
              </w:rPr>
              <w:t>Х века</w:t>
            </w:r>
          </w:p>
          <w:p w:rsidR="00450B05" w:rsidRPr="006014CA" w:rsidRDefault="00450B05" w:rsidP="007510C2">
            <w:pPr>
              <w:ind w:left="-76"/>
              <w:jc w:val="center"/>
              <w:rPr>
                <w:b/>
                <w:sz w:val="26"/>
                <w:szCs w:val="26"/>
              </w:rPr>
            </w:pPr>
            <w:r w:rsidRPr="006014CA">
              <w:rPr>
                <w:sz w:val="26"/>
                <w:szCs w:val="26"/>
              </w:rPr>
              <w:t xml:space="preserve">Посещение по </w:t>
            </w:r>
            <w:r w:rsidRPr="006014CA">
              <w:rPr>
                <w:b/>
                <w:sz w:val="26"/>
                <w:szCs w:val="26"/>
              </w:rPr>
              <w:t xml:space="preserve">заявке </w:t>
            </w:r>
            <w:r w:rsidRPr="006014CA">
              <w:rPr>
                <w:sz w:val="26"/>
                <w:szCs w:val="26"/>
              </w:rPr>
              <w:t>Экспозиции истории и быта края. До н</w:t>
            </w:r>
            <w:proofErr w:type="gramStart"/>
            <w:r w:rsidRPr="006014CA">
              <w:rPr>
                <w:sz w:val="26"/>
                <w:szCs w:val="26"/>
              </w:rPr>
              <w:t>.э</w:t>
            </w:r>
            <w:proofErr w:type="gramEnd"/>
            <w:r w:rsidRPr="006014CA">
              <w:rPr>
                <w:sz w:val="26"/>
                <w:szCs w:val="26"/>
              </w:rPr>
              <w:t>ры-</w:t>
            </w:r>
            <w:r w:rsidRPr="006014CA">
              <w:rPr>
                <w:sz w:val="26"/>
                <w:szCs w:val="26"/>
                <w:lang w:val="en-US"/>
              </w:rPr>
              <w:t>XX</w:t>
            </w:r>
            <w:r w:rsidRPr="006014CA">
              <w:rPr>
                <w:sz w:val="26"/>
                <w:szCs w:val="26"/>
              </w:rPr>
              <w:t>век.</w:t>
            </w:r>
          </w:p>
          <w:p w:rsidR="00450B05" w:rsidRPr="006014CA" w:rsidRDefault="00450B05" w:rsidP="007510C2">
            <w:pPr>
              <w:ind w:left="-76"/>
              <w:jc w:val="center"/>
              <w:rPr>
                <w:sz w:val="26"/>
                <w:szCs w:val="26"/>
              </w:rPr>
            </w:pPr>
            <w:r w:rsidRPr="006014CA">
              <w:rPr>
                <w:sz w:val="26"/>
                <w:szCs w:val="26"/>
              </w:rPr>
              <w:t>Зал природы</w:t>
            </w:r>
          </w:p>
          <w:p w:rsidR="00450B05" w:rsidRPr="006014CA" w:rsidRDefault="00450B05" w:rsidP="007510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450B05" w:rsidRPr="006014CA" w:rsidRDefault="00450B05" w:rsidP="007510C2">
            <w:pPr>
              <w:jc w:val="center"/>
              <w:rPr>
                <w:sz w:val="26"/>
                <w:szCs w:val="26"/>
              </w:rPr>
            </w:pPr>
            <w:r w:rsidRPr="006014CA">
              <w:rPr>
                <w:sz w:val="26"/>
                <w:szCs w:val="26"/>
              </w:rPr>
              <w:t>Работает с 9-00 до17-00. Выходной суббота, воскресенье</w:t>
            </w:r>
          </w:p>
          <w:p w:rsidR="00450B05" w:rsidRPr="006014CA" w:rsidRDefault="00450B05" w:rsidP="007510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450B05" w:rsidRPr="006014CA" w:rsidRDefault="00450B05" w:rsidP="007510C2">
            <w:pPr>
              <w:rPr>
                <w:sz w:val="26"/>
                <w:szCs w:val="26"/>
              </w:rPr>
            </w:pPr>
          </w:p>
        </w:tc>
      </w:tr>
      <w:tr w:rsidR="00450B05" w:rsidRPr="006014CA" w:rsidTr="007510C2">
        <w:tc>
          <w:tcPr>
            <w:tcW w:w="9747" w:type="dxa"/>
          </w:tcPr>
          <w:p w:rsidR="00450B05" w:rsidRPr="006014CA" w:rsidRDefault="00450B05" w:rsidP="007510C2">
            <w:pPr>
              <w:jc w:val="center"/>
              <w:rPr>
                <w:sz w:val="26"/>
                <w:szCs w:val="26"/>
              </w:rPr>
            </w:pPr>
            <w:r w:rsidRPr="006014CA">
              <w:rPr>
                <w:sz w:val="26"/>
                <w:szCs w:val="26"/>
              </w:rPr>
              <w:t>Дом купца М.Казакова</w:t>
            </w:r>
          </w:p>
          <w:p w:rsidR="00450B05" w:rsidRPr="006014CA" w:rsidRDefault="00450B05" w:rsidP="007510C2">
            <w:pPr>
              <w:jc w:val="center"/>
              <w:rPr>
                <w:b/>
                <w:sz w:val="26"/>
                <w:szCs w:val="26"/>
              </w:rPr>
            </w:pPr>
            <w:r w:rsidRPr="006014CA">
              <w:rPr>
                <w:sz w:val="26"/>
                <w:szCs w:val="26"/>
              </w:rPr>
              <w:t>(Центральная библиотека п</w:t>
            </w:r>
            <w:proofErr w:type="gramStart"/>
            <w:r w:rsidRPr="006014CA">
              <w:rPr>
                <w:sz w:val="26"/>
                <w:szCs w:val="26"/>
              </w:rPr>
              <w:t>.В</w:t>
            </w:r>
            <w:proofErr w:type="gramEnd"/>
            <w:r w:rsidRPr="006014CA">
              <w:rPr>
                <w:sz w:val="26"/>
                <w:szCs w:val="26"/>
              </w:rPr>
              <w:t>охмы им. Л.Н.Попова</w:t>
            </w:r>
            <w:r w:rsidRPr="006014CA">
              <w:rPr>
                <w:b/>
                <w:sz w:val="26"/>
                <w:szCs w:val="26"/>
              </w:rPr>
              <w:t>)</w:t>
            </w:r>
          </w:p>
          <w:p w:rsidR="00450B05" w:rsidRPr="006014CA" w:rsidRDefault="00450B05" w:rsidP="007510C2">
            <w:pPr>
              <w:jc w:val="center"/>
              <w:rPr>
                <w:sz w:val="26"/>
                <w:szCs w:val="26"/>
              </w:rPr>
            </w:pPr>
            <w:r w:rsidRPr="006014CA">
              <w:rPr>
                <w:sz w:val="26"/>
                <w:szCs w:val="26"/>
              </w:rPr>
              <w:t xml:space="preserve">посещение  </w:t>
            </w:r>
            <w:r w:rsidRPr="006014CA">
              <w:rPr>
                <w:b/>
                <w:sz w:val="26"/>
                <w:szCs w:val="26"/>
              </w:rPr>
              <w:t xml:space="preserve">по заявке </w:t>
            </w:r>
            <w:r w:rsidRPr="006014CA">
              <w:rPr>
                <w:sz w:val="26"/>
                <w:szCs w:val="26"/>
              </w:rPr>
              <w:t xml:space="preserve"> виртуальные  экскурсии, </w:t>
            </w:r>
            <w:proofErr w:type="spellStart"/>
            <w:proofErr w:type="gramStart"/>
            <w:r w:rsidRPr="006014CA">
              <w:rPr>
                <w:sz w:val="26"/>
                <w:szCs w:val="26"/>
              </w:rPr>
              <w:t>слайд-презентации</w:t>
            </w:r>
            <w:proofErr w:type="spellEnd"/>
            <w:proofErr w:type="gramEnd"/>
            <w:r w:rsidRPr="006014CA">
              <w:rPr>
                <w:sz w:val="26"/>
                <w:szCs w:val="26"/>
              </w:rPr>
              <w:t xml:space="preserve">  из истории, краеведению. Творчество писателей-земляков. Писатели и поэты </w:t>
            </w:r>
            <w:proofErr w:type="spellStart"/>
            <w:r w:rsidRPr="006014CA">
              <w:rPr>
                <w:sz w:val="26"/>
                <w:szCs w:val="26"/>
              </w:rPr>
              <w:t>Вохомского</w:t>
            </w:r>
            <w:proofErr w:type="spellEnd"/>
            <w:r w:rsidRPr="006014CA">
              <w:rPr>
                <w:sz w:val="26"/>
                <w:szCs w:val="26"/>
              </w:rPr>
              <w:t xml:space="preserve"> края</w:t>
            </w:r>
          </w:p>
          <w:p w:rsidR="00450B05" w:rsidRPr="006014CA" w:rsidRDefault="00450B05" w:rsidP="007510C2">
            <w:pPr>
              <w:jc w:val="center"/>
              <w:rPr>
                <w:sz w:val="26"/>
                <w:szCs w:val="26"/>
              </w:rPr>
            </w:pPr>
            <w:r w:rsidRPr="006014CA">
              <w:rPr>
                <w:sz w:val="26"/>
                <w:szCs w:val="26"/>
              </w:rPr>
              <w:t>- продажа краеведческой литературы</w:t>
            </w:r>
          </w:p>
          <w:p w:rsidR="00450B05" w:rsidRPr="006014CA" w:rsidRDefault="00450B05" w:rsidP="007510C2">
            <w:pPr>
              <w:pStyle w:val="a4"/>
              <w:ind w:left="284"/>
              <w:jc w:val="center"/>
              <w:rPr>
                <w:sz w:val="26"/>
                <w:szCs w:val="26"/>
              </w:rPr>
            </w:pPr>
            <w:r w:rsidRPr="006014CA">
              <w:rPr>
                <w:sz w:val="26"/>
                <w:szCs w:val="26"/>
              </w:rPr>
              <w:t>-продажа сборников местных авторов</w:t>
            </w:r>
          </w:p>
        </w:tc>
        <w:tc>
          <w:tcPr>
            <w:tcW w:w="2835" w:type="dxa"/>
          </w:tcPr>
          <w:p w:rsidR="00450B05" w:rsidRPr="006014CA" w:rsidRDefault="00450B05" w:rsidP="007510C2">
            <w:pPr>
              <w:jc w:val="center"/>
              <w:rPr>
                <w:sz w:val="26"/>
                <w:szCs w:val="26"/>
              </w:rPr>
            </w:pPr>
            <w:r w:rsidRPr="006014CA">
              <w:rPr>
                <w:sz w:val="26"/>
                <w:szCs w:val="26"/>
              </w:rPr>
              <w:t>Работает с 9.00-18.00.</w:t>
            </w:r>
          </w:p>
          <w:p w:rsidR="00450B05" w:rsidRPr="006014CA" w:rsidRDefault="00450B05" w:rsidP="007510C2">
            <w:pPr>
              <w:jc w:val="center"/>
              <w:rPr>
                <w:sz w:val="26"/>
                <w:szCs w:val="26"/>
              </w:rPr>
            </w:pPr>
            <w:r w:rsidRPr="006014CA">
              <w:rPr>
                <w:sz w:val="26"/>
                <w:szCs w:val="26"/>
              </w:rPr>
              <w:t>Выходной, суббота</w:t>
            </w:r>
          </w:p>
        </w:tc>
        <w:tc>
          <w:tcPr>
            <w:tcW w:w="2410" w:type="dxa"/>
            <w:vMerge/>
          </w:tcPr>
          <w:p w:rsidR="00450B05" w:rsidRPr="006014CA" w:rsidRDefault="00450B05" w:rsidP="007510C2">
            <w:pPr>
              <w:rPr>
                <w:sz w:val="26"/>
                <w:szCs w:val="26"/>
              </w:rPr>
            </w:pPr>
          </w:p>
        </w:tc>
      </w:tr>
    </w:tbl>
    <w:p w:rsidR="00450B05" w:rsidRPr="006014CA" w:rsidRDefault="00450B05" w:rsidP="006014CA">
      <w:pPr>
        <w:rPr>
          <w:sz w:val="26"/>
          <w:szCs w:val="26"/>
        </w:rPr>
      </w:pPr>
      <w:bookmarkStart w:id="0" w:name="_GoBack"/>
      <w:bookmarkEnd w:id="0"/>
    </w:p>
    <w:sectPr w:rsidR="00450B05" w:rsidRPr="006014CA" w:rsidSect="006014CA">
      <w:pgSz w:w="16838" w:h="11906" w:orient="landscape"/>
      <w:pgMar w:top="568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5D3D56"/>
    <w:multiLevelType w:val="hybridMultilevel"/>
    <w:tmpl w:val="9E50E93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72F0220E"/>
    <w:multiLevelType w:val="hybridMultilevel"/>
    <w:tmpl w:val="5D8A0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50B05"/>
    <w:rsid w:val="00450B05"/>
    <w:rsid w:val="006014CA"/>
    <w:rsid w:val="00784819"/>
    <w:rsid w:val="00806104"/>
    <w:rsid w:val="00F23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1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0B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50B0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415</Words>
  <Characters>2366</Characters>
  <Application>Microsoft Office Word</Application>
  <DocSecurity>0</DocSecurity>
  <Lines>19</Lines>
  <Paragraphs>5</Paragraphs>
  <ScaleCrop>false</ScaleCrop>
  <Company>Microsoft</Company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BalabkinaOA</cp:lastModifiedBy>
  <cp:revision>2</cp:revision>
  <dcterms:created xsi:type="dcterms:W3CDTF">2021-06-01T09:29:00Z</dcterms:created>
  <dcterms:modified xsi:type="dcterms:W3CDTF">2021-06-01T09:29:00Z</dcterms:modified>
</cp:coreProperties>
</file>